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4166E" w:rsidRPr="0014166E" w:rsidRDefault="0014166E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14166E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14166E">
        <w:rPr>
          <w:rFonts w:ascii="PT Astra Serif" w:hAnsi="PT Astra Serif"/>
          <w:b/>
          <w:sz w:val="26"/>
          <w:szCs w:val="26"/>
        </w:rPr>
        <w:t>о</w:t>
      </w:r>
      <w:r w:rsidR="00442F52" w:rsidRPr="0014166E">
        <w:rPr>
          <w:rFonts w:ascii="PT Astra Serif" w:hAnsi="PT Astra Serif"/>
          <w:b/>
          <w:sz w:val="26"/>
          <w:szCs w:val="26"/>
        </w:rPr>
        <w:t>т</w:t>
      </w:r>
      <w:r w:rsidR="0054293D" w:rsidRPr="0014166E">
        <w:rPr>
          <w:rFonts w:ascii="PT Astra Serif" w:hAnsi="PT Astra Serif"/>
          <w:b/>
          <w:sz w:val="26"/>
          <w:szCs w:val="26"/>
        </w:rPr>
        <w:t xml:space="preserve"> </w:t>
      </w:r>
      <w:r w:rsidR="0014166E">
        <w:rPr>
          <w:rFonts w:ascii="PT Astra Serif" w:hAnsi="PT Astra Serif"/>
          <w:b/>
          <w:sz w:val="26"/>
          <w:szCs w:val="26"/>
        </w:rPr>
        <w:t xml:space="preserve">28 мая 2024 </w:t>
      </w:r>
      <w:r w:rsidR="0082497F" w:rsidRPr="0014166E">
        <w:rPr>
          <w:rFonts w:ascii="PT Astra Serif" w:hAnsi="PT Astra Serif"/>
          <w:b/>
          <w:sz w:val="26"/>
          <w:szCs w:val="26"/>
        </w:rPr>
        <w:t xml:space="preserve"> года</w:t>
      </w:r>
      <w:r w:rsidR="001135DB" w:rsidRPr="0014166E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14166E">
        <w:rPr>
          <w:rFonts w:ascii="PT Astra Serif" w:hAnsi="PT Astra Serif"/>
          <w:b/>
          <w:sz w:val="26"/>
          <w:szCs w:val="26"/>
        </w:rPr>
        <w:tab/>
      </w:r>
      <w:r w:rsidR="001135DB" w:rsidRPr="0014166E">
        <w:rPr>
          <w:rFonts w:ascii="PT Astra Serif" w:hAnsi="PT Astra Serif"/>
          <w:b/>
          <w:sz w:val="26"/>
          <w:szCs w:val="26"/>
        </w:rPr>
        <w:tab/>
      </w:r>
      <w:r w:rsidR="001135DB" w:rsidRPr="0014166E">
        <w:rPr>
          <w:rFonts w:ascii="PT Astra Serif" w:hAnsi="PT Astra Serif"/>
          <w:b/>
          <w:sz w:val="26"/>
          <w:szCs w:val="26"/>
        </w:rPr>
        <w:tab/>
      </w:r>
      <w:r w:rsidR="001135DB" w:rsidRPr="0014166E">
        <w:rPr>
          <w:rFonts w:ascii="PT Astra Serif" w:hAnsi="PT Astra Serif"/>
          <w:b/>
          <w:sz w:val="26"/>
          <w:szCs w:val="26"/>
        </w:rPr>
        <w:tab/>
      </w:r>
      <w:r w:rsidR="001135DB" w:rsidRPr="0014166E">
        <w:rPr>
          <w:rFonts w:ascii="PT Astra Serif" w:hAnsi="PT Astra Serif"/>
          <w:b/>
          <w:sz w:val="26"/>
          <w:szCs w:val="26"/>
        </w:rPr>
        <w:tab/>
      </w:r>
      <w:r w:rsidR="001135DB" w:rsidRPr="0014166E">
        <w:rPr>
          <w:rFonts w:ascii="PT Astra Serif" w:hAnsi="PT Astra Serif"/>
          <w:b/>
          <w:sz w:val="26"/>
          <w:szCs w:val="26"/>
        </w:rPr>
        <w:tab/>
      </w:r>
      <w:r w:rsidRPr="0014166E">
        <w:rPr>
          <w:rFonts w:ascii="PT Astra Serif" w:hAnsi="PT Astra Serif"/>
          <w:b/>
          <w:sz w:val="26"/>
          <w:szCs w:val="26"/>
        </w:rPr>
        <w:tab/>
      </w:r>
      <w:r w:rsidRPr="0014166E">
        <w:rPr>
          <w:rFonts w:ascii="PT Astra Serif" w:hAnsi="PT Astra Serif"/>
          <w:b/>
          <w:sz w:val="26"/>
          <w:szCs w:val="26"/>
        </w:rPr>
        <w:tab/>
      </w:r>
      <w:r w:rsidR="0014166E">
        <w:rPr>
          <w:rFonts w:ascii="PT Astra Serif" w:hAnsi="PT Astra Serif"/>
          <w:b/>
          <w:sz w:val="26"/>
          <w:szCs w:val="26"/>
        </w:rPr>
        <w:tab/>
      </w:r>
      <w:r w:rsidR="0014166E">
        <w:rPr>
          <w:rFonts w:ascii="PT Astra Serif" w:hAnsi="PT Astra Serif"/>
          <w:b/>
          <w:sz w:val="26"/>
          <w:szCs w:val="26"/>
        </w:rPr>
        <w:tab/>
      </w:r>
      <w:r w:rsidR="001135DB" w:rsidRPr="0014166E">
        <w:rPr>
          <w:rFonts w:ascii="PT Astra Serif" w:hAnsi="PT Astra Serif"/>
          <w:b/>
          <w:sz w:val="26"/>
          <w:szCs w:val="26"/>
        </w:rPr>
        <w:t xml:space="preserve">№ </w:t>
      </w:r>
      <w:r w:rsidR="0014166E">
        <w:rPr>
          <w:rFonts w:ascii="PT Astra Serif" w:hAnsi="PT Astra Serif"/>
          <w:b/>
          <w:sz w:val="26"/>
          <w:szCs w:val="26"/>
        </w:rPr>
        <w:t>41</w:t>
      </w:r>
    </w:p>
    <w:p w:rsidR="001135DB" w:rsidRPr="0014166E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14166E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14166E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14166E">
        <w:rPr>
          <w:rFonts w:ascii="PT Astra Serif" w:hAnsi="PT Astra Serif"/>
          <w:sz w:val="26"/>
          <w:szCs w:val="26"/>
        </w:rPr>
        <w:t>О</w:t>
      </w:r>
      <w:r w:rsidR="00B736A6" w:rsidRPr="0014166E">
        <w:rPr>
          <w:rFonts w:ascii="PT Astra Serif" w:hAnsi="PT Astra Serif"/>
          <w:sz w:val="26"/>
          <w:szCs w:val="26"/>
        </w:rPr>
        <w:t xml:space="preserve"> внесении изменени</w:t>
      </w:r>
      <w:r w:rsidR="00E41031" w:rsidRPr="0014166E">
        <w:rPr>
          <w:rFonts w:ascii="PT Astra Serif" w:hAnsi="PT Astra Serif"/>
          <w:sz w:val="26"/>
          <w:szCs w:val="26"/>
        </w:rPr>
        <w:t>й</w:t>
      </w:r>
      <w:r w:rsidR="00B736A6" w:rsidRPr="0014166E">
        <w:rPr>
          <w:rFonts w:ascii="PT Astra Serif" w:hAnsi="PT Astra Serif"/>
          <w:sz w:val="26"/>
          <w:szCs w:val="26"/>
        </w:rPr>
        <w:t xml:space="preserve"> в</w:t>
      </w:r>
      <w:r w:rsidRPr="0014166E">
        <w:rPr>
          <w:rFonts w:ascii="PT Astra Serif" w:hAnsi="PT Astra Serif"/>
          <w:sz w:val="26"/>
          <w:szCs w:val="26"/>
        </w:rPr>
        <w:t xml:space="preserve"> Положени</w:t>
      </w:r>
      <w:r w:rsidR="00B736A6" w:rsidRPr="0014166E">
        <w:rPr>
          <w:rFonts w:ascii="PT Astra Serif" w:hAnsi="PT Astra Serif"/>
          <w:sz w:val="26"/>
          <w:szCs w:val="26"/>
        </w:rPr>
        <w:t>е</w:t>
      </w:r>
      <w:r w:rsidRPr="0014166E">
        <w:rPr>
          <w:rFonts w:ascii="PT Astra Serif" w:hAnsi="PT Astra Serif"/>
          <w:sz w:val="26"/>
          <w:szCs w:val="26"/>
        </w:rPr>
        <w:t xml:space="preserve"> </w:t>
      </w:r>
    </w:p>
    <w:p w:rsidR="00CF6A36" w:rsidRPr="0014166E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14166E">
        <w:rPr>
          <w:rFonts w:ascii="PT Astra Serif" w:hAnsi="PT Astra Serif"/>
          <w:sz w:val="26"/>
          <w:szCs w:val="26"/>
        </w:rPr>
        <w:t xml:space="preserve">об Управлении социальной политики </w:t>
      </w:r>
    </w:p>
    <w:p w:rsidR="00CF6A36" w:rsidRPr="0014166E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14166E">
        <w:rPr>
          <w:rFonts w:ascii="PT Astra Serif" w:hAnsi="PT Astra Serif"/>
          <w:sz w:val="26"/>
          <w:szCs w:val="26"/>
        </w:rPr>
        <w:t xml:space="preserve">администрации города Югорска </w:t>
      </w:r>
    </w:p>
    <w:p w:rsidR="00CF6A36" w:rsidRPr="0014166E" w:rsidRDefault="00CF6A36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77069B" w:rsidRPr="0014166E" w:rsidRDefault="0077069B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D7580" w:rsidRPr="0014166E" w:rsidRDefault="00CF6A36" w:rsidP="0082497F">
      <w:pPr>
        <w:rPr>
          <w:rFonts w:ascii="PT Astra Serif" w:hAnsi="PT Astra Serif"/>
          <w:sz w:val="26"/>
          <w:szCs w:val="26"/>
        </w:rPr>
      </w:pPr>
      <w:proofErr w:type="gramStart"/>
      <w:r w:rsidRPr="0014166E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14166E">
        <w:rPr>
          <w:rFonts w:ascii="PT Astra Serif" w:hAnsi="PT Astra Serif"/>
          <w:sz w:val="26"/>
          <w:szCs w:val="26"/>
        </w:rPr>
        <w:t>Федеральным</w:t>
      </w:r>
      <w:r w:rsidR="00946367" w:rsidRPr="0014166E">
        <w:rPr>
          <w:rFonts w:ascii="PT Astra Serif" w:hAnsi="PT Astra Serif"/>
          <w:sz w:val="26"/>
          <w:szCs w:val="26"/>
        </w:rPr>
        <w:t>и</w:t>
      </w:r>
      <w:r w:rsidR="00275A00" w:rsidRPr="0014166E">
        <w:rPr>
          <w:rFonts w:ascii="PT Astra Serif" w:hAnsi="PT Astra Serif"/>
          <w:sz w:val="26"/>
          <w:szCs w:val="26"/>
        </w:rPr>
        <w:t xml:space="preserve"> закон</w:t>
      </w:r>
      <w:r w:rsidR="00946367" w:rsidRPr="0014166E">
        <w:rPr>
          <w:rFonts w:ascii="PT Astra Serif" w:hAnsi="PT Astra Serif"/>
          <w:sz w:val="26"/>
          <w:szCs w:val="26"/>
        </w:rPr>
        <w:t>а</w:t>
      </w:r>
      <w:r w:rsidR="00275A00" w:rsidRPr="0014166E">
        <w:rPr>
          <w:rFonts w:ascii="PT Astra Serif" w:hAnsi="PT Astra Serif"/>
          <w:sz w:val="26"/>
          <w:szCs w:val="26"/>
        </w:rPr>
        <w:t>м</w:t>
      </w:r>
      <w:r w:rsidR="00946367" w:rsidRPr="0014166E">
        <w:rPr>
          <w:rFonts w:ascii="PT Astra Serif" w:hAnsi="PT Astra Serif"/>
          <w:sz w:val="26"/>
          <w:szCs w:val="26"/>
        </w:rPr>
        <w:t>и</w:t>
      </w:r>
      <w:r w:rsidR="00275A00" w:rsidRPr="0014166E">
        <w:rPr>
          <w:rFonts w:ascii="PT Astra Serif" w:hAnsi="PT Astra Serif"/>
          <w:sz w:val="26"/>
          <w:szCs w:val="26"/>
        </w:rPr>
        <w:t xml:space="preserve"> </w:t>
      </w:r>
      <w:r w:rsidR="00E10FCA" w:rsidRPr="0014166E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14166E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14166E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14166E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14166E">
        <w:rPr>
          <w:rFonts w:ascii="PT Astra Serif" w:hAnsi="PT Astra Serif"/>
          <w:sz w:val="26"/>
          <w:szCs w:val="26"/>
        </w:rPr>
        <w:t xml:space="preserve">едерации», </w:t>
      </w:r>
      <w:r w:rsidR="001D7580" w:rsidRPr="0014166E">
        <w:rPr>
          <w:rFonts w:ascii="PT Astra Serif" w:hAnsi="PT Astra Serif"/>
          <w:sz w:val="26"/>
          <w:szCs w:val="26"/>
        </w:rPr>
        <w:t xml:space="preserve">от 02.11.2023 </w:t>
      </w:r>
      <w:r w:rsidR="00946367" w:rsidRPr="0014166E">
        <w:rPr>
          <w:rFonts w:ascii="PT Astra Serif" w:hAnsi="PT Astra Serif"/>
          <w:sz w:val="26"/>
          <w:szCs w:val="26"/>
        </w:rPr>
        <w:t xml:space="preserve">№ 517-ФЗ </w:t>
      </w:r>
      <w:r w:rsidR="001D7580" w:rsidRPr="0014166E">
        <w:rPr>
          <w:rFonts w:ascii="PT Astra Serif" w:hAnsi="PT Astra Serif"/>
          <w:sz w:val="26"/>
          <w:szCs w:val="26"/>
        </w:rPr>
        <w:t>«О внесении изменени</w:t>
      </w:r>
      <w:r w:rsidR="006E12AD" w:rsidRPr="0014166E">
        <w:rPr>
          <w:rFonts w:ascii="PT Astra Serif" w:hAnsi="PT Astra Serif"/>
          <w:sz w:val="26"/>
          <w:szCs w:val="26"/>
        </w:rPr>
        <w:t>й</w:t>
      </w:r>
      <w:r w:rsidR="001D7580" w:rsidRPr="0014166E">
        <w:rPr>
          <w:rFonts w:ascii="PT Astra Serif" w:hAnsi="PT Astra Serif"/>
          <w:sz w:val="26"/>
          <w:szCs w:val="26"/>
        </w:rPr>
        <w:t xml:space="preserve"> в Федеральный закон «Об общих принципах организации местного самоуправления в Российской Федерации», от  25.12.2023 № 684-ФЗ «О внесении изменений в Федеральный закон «О физической культуре и спорте в Российской Федерации»</w:t>
      </w:r>
      <w:r w:rsidR="009651F8" w:rsidRPr="0014166E">
        <w:rPr>
          <w:rFonts w:ascii="PT Astra Serif" w:hAnsi="PT Astra Serif"/>
          <w:sz w:val="26"/>
          <w:szCs w:val="26"/>
        </w:rPr>
        <w:t xml:space="preserve"> </w:t>
      </w:r>
      <w:r w:rsidR="009F08AC" w:rsidRPr="0014166E">
        <w:rPr>
          <w:rFonts w:ascii="PT Astra Serif" w:hAnsi="PT Astra Serif"/>
          <w:sz w:val="26"/>
          <w:szCs w:val="26"/>
        </w:rPr>
        <w:t>и</w:t>
      </w:r>
      <w:r w:rsidR="009651F8" w:rsidRPr="0014166E">
        <w:rPr>
          <w:rFonts w:ascii="PT Astra Serif" w:hAnsi="PT Astra Serif"/>
          <w:sz w:val="26"/>
          <w:szCs w:val="26"/>
        </w:rPr>
        <w:t xml:space="preserve"> статью 1 Федерального закона «О внесении</w:t>
      </w:r>
      <w:proofErr w:type="gramEnd"/>
      <w:r w:rsidR="009651F8" w:rsidRPr="0014166E">
        <w:rPr>
          <w:rFonts w:ascii="PT Astra Serif" w:hAnsi="PT Astra Serif"/>
          <w:sz w:val="26"/>
          <w:szCs w:val="26"/>
        </w:rPr>
        <w:t xml:space="preserve"> изменений в Федеральный закон «О физической культуре и спорте в Российской Федерации» и отдельные законодательные акты Российской Федерации»</w:t>
      </w:r>
      <w:r w:rsidR="001D7580" w:rsidRPr="0014166E">
        <w:rPr>
          <w:rFonts w:ascii="PT Astra Serif" w:hAnsi="PT Astra Serif"/>
          <w:sz w:val="26"/>
          <w:szCs w:val="26"/>
        </w:rPr>
        <w:t xml:space="preserve">,  </w:t>
      </w:r>
    </w:p>
    <w:p w:rsidR="001D7580" w:rsidRPr="0014166E" w:rsidRDefault="001D7580" w:rsidP="0082497F">
      <w:pPr>
        <w:rPr>
          <w:rFonts w:ascii="PT Astra Serif" w:hAnsi="PT Astra Serif"/>
          <w:sz w:val="26"/>
          <w:szCs w:val="26"/>
        </w:rPr>
      </w:pPr>
    </w:p>
    <w:p w:rsidR="0077069B" w:rsidRPr="0014166E" w:rsidRDefault="0077069B" w:rsidP="0082497F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14166E" w:rsidRDefault="00CF6A36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14166E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77069B" w:rsidRDefault="0077069B" w:rsidP="0082497F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14166E" w:rsidRPr="0014166E" w:rsidRDefault="0014166E" w:rsidP="0082497F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CF6A36" w:rsidRPr="0014166E" w:rsidRDefault="009651F8" w:rsidP="009651F8">
      <w:pPr>
        <w:rPr>
          <w:rFonts w:ascii="PT Astra Serif" w:hAnsi="PT Astra Serif"/>
          <w:sz w:val="26"/>
          <w:szCs w:val="26"/>
        </w:rPr>
      </w:pPr>
      <w:r w:rsidRPr="0014166E">
        <w:rPr>
          <w:rFonts w:ascii="PT Astra Serif" w:hAnsi="PT Astra Serif"/>
          <w:sz w:val="26"/>
          <w:szCs w:val="26"/>
        </w:rPr>
        <w:t xml:space="preserve">1. </w:t>
      </w:r>
      <w:r w:rsidR="00866176" w:rsidRPr="0014166E">
        <w:rPr>
          <w:rFonts w:ascii="PT Astra Serif" w:hAnsi="PT Astra Serif"/>
          <w:sz w:val="26"/>
          <w:szCs w:val="26"/>
        </w:rPr>
        <w:t>Внести в</w:t>
      </w:r>
      <w:r w:rsidR="00CF6A36" w:rsidRPr="0014166E">
        <w:rPr>
          <w:rFonts w:ascii="PT Astra Serif" w:hAnsi="PT Astra Serif"/>
          <w:sz w:val="26"/>
          <w:szCs w:val="26"/>
        </w:rPr>
        <w:t xml:space="preserve"> Положение об Управлении социальной политики администрации города Югорска</w:t>
      </w:r>
      <w:r w:rsidR="005A3852" w:rsidRPr="0014166E">
        <w:rPr>
          <w:rFonts w:ascii="PT Astra Serif" w:hAnsi="PT Astra Serif"/>
          <w:sz w:val="26"/>
          <w:szCs w:val="26"/>
        </w:rPr>
        <w:t xml:space="preserve">, утвержденное решением Думы </w:t>
      </w:r>
      <w:r w:rsidR="009D6639" w:rsidRPr="0014166E">
        <w:rPr>
          <w:rFonts w:ascii="PT Astra Serif" w:hAnsi="PT Astra Serif"/>
          <w:sz w:val="26"/>
          <w:szCs w:val="26"/>
        </w:rPr>
        <w:t xml:space="preserve">города Югорска </w:t>
      </w:r>
      <w:r w:rsidR="005A3852" w:rsidRPr="0014166E">
        <w:rPr>
          <w:rFonts w:ascii="PT Astra Serif" w:hAnsi="PT Astra Serif"/>
          <w:sz w:val="26"/>
          <w:szCs w:val="26"/>
        </w:rPr>
        <w:t xml:space="preserve">от 27.04.2021 </w:t>
      </w:r>
      <w:r w:rsidR="00572A5A" w:rsidRPr="0014166E">
        <w:rPr>
          <w:rFonts w:ascii="PT Astra Serif" w:hAnsi="PT Astra Serif"/>
          <w:sz w:val="26"/>
          <w:szCs w:val="26"/>
        </w:rPr>
        <w:t xml:space="preserve">   </w:t>
      </w:r>
      <w:r w:rsidR="005A3852" w:rsidRPr="0014166E">
        <w:rPr>
          <w:rFonts w:ascii="PT Astra Serif" w:hAnsi="PT Astra Serif"/>
          <w:sz w:val="26"/>
          <w:szCs w:val="26"/>
        </w:rPr>
        <w:t>№ 29</w:t>
      </w:r>
      <w:r w:rsidR="00515A8C" w:rsidRPr="0014166E">
        <w:rPr>
          <w:rFonts w:ascii="PT Astra Serif" w:hAnsi="PT Astra Serif"/>
          <w:sz w:val="26"/>
          <w:szCs w:val="26"/>
        </w:rPr>
        <w:t xml:space="preserve"> </w:t>
      </w:r>
      <w:r w:rsidR="001D7580" w:rsidRPr="0014166E">
        <w:rPr>
          <w:rFonts w:ascii="PT Astra Serif" w:hAnsi="PT Astra Serif"/>
          <w:sz w:val="26"/>
          <w:szCs w:val="26"/>
        </w:rPr>
        <w:t xml:space="preserve">(с изменениями от </w:t>
      </w:r>
      <w:r w:rsidR="002F5F0F" w:rsidRPr="0014166E">
        <w:rPr>
          <w:rFonts w:ascii="PT Astra Serif" w:hAnsi="PT Astra Serif"/>
          <w:sz w:val="26"/>
          <w:szCs w:val="26"/>
        </w:rPr>
        <w:t xml:space="preserve">19.12.2023 № 107) </w:t>
      </w:r>
      <w:r w:rsidR="00515A8C" w:rsidRPr="0014166E">
        <w:rPr>
          <w:rFonts w:ascii="PT Astra Serif" w:hAnsi="PT Astra Serif"/>
          <w:sz w:val="26"/>
          <w:szCs w:val="26"/>
        </w:rPr>
        <w:t>изменени</w:t>
      </w:r>
      <w:r w:rsidR="00E41031" w:rsidRPr="0014166E">
        <w:rPr>
          <w:rFonts w:ascii="PT Astra Serif" w:hAnsi="PT Astra Serif"/>
          <w:sz w:val="26"/>
          <w:szCs w:val="26"/>
        </w:rPr>
        <w:t>я</w:t>
      </w:r>
      <w:r w:rsidR="00515A8C" w:rsidRPr="0014166E">
        <w:rPr>
          <w:rFonts w:ascii="PT Astra Serif" w:hAnsi="PT Astra Serif"/>
          <w:sz w:val="26"/>
          <w:szCs w:val="26"/>
        </w:rPr>
        <w:t xml:space="preserve"> согласно приложению.</w:t>
      </w:r>
    </w:p>
    <w:p w:rsidR="00CF6A36" w:rsidRPr="0014166E" w:rsidRDefault="009651F8" w:rsidP="009651F8">
      <w:pPr>
        <w:rPr>
          <w:rFonts w:ascii="PT Astra Serif" w:hAnsi="PT Astra Serif"/>
          <w:sz w:val="26"/>
          <w:szCs w:val="26"/>
        </w:rPr>
      </w:pPr>
      <w:r w:rsidRPr="0014166E">
        <w:rPr>
          <w:rFonts w:ascii="PT Astra Serif" w:hAnsi="PT Astra Serif"/>
          <w:sz w:val="26"/>
          <w:szCs w:val="26"/>
        </w:rPr>
        <w:t xml:space="preserve">2. </w:t>
      </w:r>
      <w:r w:rsidR="00CF6A36" w:rsidRPr="0014166E">
        <w:rPr>
          <w:rFonts w:ascii="PT Astra Serif" w:hAnsi="PT Astra Serif"/>
          <w:sz w:val="26"/>
          <w:szCs w:val="26"/>
        </w:rPr>
        <w:t>Настоящее ре</w:t>
      </w:r>
      <w:r w:rsidR="002B1A76" w:rsidRPr="0014166E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14166E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14166E">
        <w:rPr>
          <w:rFonts w:ascii="PT Astra Serif" w:hAnsi="PT Astra Serif"/>
          <w:sz w:val="26"/>
          <w:szCs w:val="26"/>
        </w:rPr>
        <w:t xml:space="preserve">официальном </w:t>
      </w:r>
      <w:r w:rsidR="00DE4846" w:rsidRPr="0014166E">
        <w:rPr>
          <w:rFonts w:ascii="PT Astra Serif" w:hAnsi="PT Astra Serif"/>
          <w:sz w:val="26"/>
          <w:szCs w:val="26"/>
        </w:rPr>
        <w:t>сетевом</w:t>
      </w:r>
      <w:r w:rsidR="00A13BDF" w:rsidRPr="0014166E">
        <w:rPr>
          <w:rFonts w:ascii="PT Astra Serif" w:hAnsi="PT Astra Serif"/>
          <w:sz w:val="26"/>
          <w:szCs w:val="26"/>
        </w:rPr>
        <w:t xml:space="preserve"> издании города Югорска</w:t>
      </w:r>
      <w:r w:rsidR="00CF6A36" w:rsidRPr="0014166E">
        <w:rPr>
          <w:rFonts w:ascii="PT Astra Serif" w:hAnsi="PT Astra Serif"/>
          <w:sz w:val="26"/>
          <w:szCs w:val="26"/>
        </w:rPr>
        <w:t>.</w:t>
      </w:r>
    </w:p>
    <w:p w:rsidR="00CF6A36" w:rsidRPr="0014166E" w:rsidRDefault="00CF6A36" w:rsidP="0082497F">
      <w:pPr>
        <w:rPr>
          <w:rFonts w:ascii="PT Astra Serif" w:hAnsi="PT Astra Serif"/>
          <w:color w:val="000000"/>
          <w:sz w:val="26"/>
          <w:szCs w:val="26"/>
        </w:rPr>
      </w:pPr>
    </w:p>
    <w:p w:rsidR="00CF6A36" w:rsidRDefault="00CF6A36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14166E" w:rsidRDefault="0014166E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14166E" w:rsidRPr="0014166E" w:rsidRDefault="0014166E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14166E" w:rsidRDefault="0054293D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14166E">
        <w:rPr>
          <w:rFonts w:ascii="PT Astra Serif" w:hAnsi="PT Astra Serif"/>
          <w:b/>
          <w:sz w:val="26"/>
          <w:szCs w:val="26"/>
        </w:rPr>
        <w:t xml:space="preserve">Председатель Думы города Югорска   </w:t>
      </w:r>
      <w:r w:rsidR="0014166E">
        <w:rPr>
          <w:rFonts w:ascii="PT Astra Serif" w:hAnsi="PT Astra Serif"/>
          <w:b/>
          <w:sz w:val="26"/>
          <w:szCs w:val="26"/>
        </w:rPr>
        <w:t xml:space="preserve">          </w:t>
      </w:r>
      <w:r w:rsidRPr="0014166E">
        <w:rPr>
          <w:rFonts w:ascii="PT Astra Serif" w:hAnsi="PT Astra Serif"/>
          <w:b/>
          <w:sz w:val="26"/>
          <w:szCs w:val="26"/>
        </w:rPr>
        <w:t xml:space="preserve">                 </w:t>
      </w:r>
      <w:r w:rsidR="009F08AC" w:rsidRPr="0014166E">
        <w:rPr>
          <w:rFonts w:ascii="PT Astra Serif" w:hAnsi="PT Astra Serif"/>
          <w:b/>
          <w:sz w:val="26"/>
          <w:szCs w:val="26"/>
        </w:rPr>
        <w:t xml:space="preserve">  </w:t>
      </w:r>
      <w:r w:rsidRPr="0014166E">
        <w:rPr>
          <w:rFonts w:ascii="PT Astra Serif" w:hAnsi="PT Astra Serif"/>
          <w:b/>
          <w:sz w:val="26"/>
          <w:szCs w:val="26"/>
        </w:rPr>
        <w:t xml:space="preserve">              </w:t>
      </w:r>
      <w:r w:rsidR="009651F8" w:rsidRPr="0014166E">
        <w:rPr>
          <w:rFonts w:ascii="PT Astra Serif" w:hAnsi="PT Astra Serif"/>
          <w:b/>
          <w:sz w:val="26"/>
          <w:szCs w:val="26"/>
        </w:rPr>
        <w:t xml:space="preserve">    </w:t>
      </w:r>
      <w:r w:rsidRPr="0014166E">
        <w:rPr>
          <w:rFonts w:ascii="PT Astra Serif" w:hAnsi="PT Astra Serif"/>
          <w:b/>
          <w:sz w:val="26"/>
          <w:szCs w:val="26"/>
        </w:rPr>
        <w:t xml:space="preserve">  Е.Б.</w:t>
      </w:r>
      <w:r w:rsidR="005A3852" w:rsidRPr="0014166E">
        <w:rPr>
          <w:rFonts w:ascii="PT Astra Serif" w:hAnsi="PT Astra Serif"/>
          <w:b/>
          <w:sz w:val="26"/>
          <w:szCs w:val="26"/>
        </w:rPr>
        <w:t xml:space="preserve"> </w:t>
      </w:r>
      <w:r w:rsidRPr="0014166E">
        <w:rPr>
          <w:rFonts w:ascii="PT Astra Serif" w:hAnsi="PT Astra Serif"/>
          <w:b/>
          <w:sz w:val="26"/>
          <w:szCs w:val="26"/>
        </w:rPr>
        <w:t>Комисаренко</w:t>
      </w:r>
    </w:p>
    <w:p w:rsidR="00A13BDF" w:rsidRPr="0014166E" w:rsidRDefault="00A13BDF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Default="0077069B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14166E" w:rsidRPr="0014166E" w:rsidRDefault="0014166E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Pr="0014166E" w:rsidRDefault="0077069B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14166E" w:rsidRDefault="00080084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14166E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14166E">
        <w:rPr>
          <w:rFonts w:ascii="PT Astra Serif" w:hAnsi="PT Astra Serif"/>
          <w:b/>
          <w:sz w:val="26"/>
          <w:szCs w:val="26"/>
        </w:rPr>
        <w:tab/>
      </w:r>
      <w:r w:rsidRPr="0014166E">
        <w:rPr>
          <w:rFonts w:ascii="PT Astra Serif" w:hAnsi="PT Astra Serif"/>
          <w:b/>
          <w:sz w:val="26"/>
          <w:szCs w:val="26"/>
        </w:rPr>
        <w:tab/>
      </w:r>
      <w:r w:rsidRPr="0014166E">
        <w:rPr>
          <w:rFonts w:ascii="PT Astra Serif" w:hAnsi="PT Astra Serif"/>
          <w:b/>
          <w:sz w:val="26"/>
          <w:szCs w:val="26"/>
        </w:rPr>
        <w:tab/>
      </w:r>
      <w:r w:rsidRPr="0014166E">
        <w:rPr>
          <w:rFonts w:ascii="PT Astra Serif" w:hAnsi="PT Astra Serif"/>
          <w:b/>
          <w:sz w:val="26"/>
          <w:szCs w:val="26"/>
        </w:rPr>
        <w:tab/>
      </w:r>
      <w:r w:rsidRPr="0014166E">
        <w:rPr>
          <w:rFonts w:ascii="PT Astra Serif" w:hAnsi="PT Astra Serif"/>
          <w:b/>
          <w:sz w:val="26"/>
          <w:szCs w:val="26"/>
        </w:rPr>
        <w:tab/>
      </w:r>
      <w:r w:rsidRPr="0014166E">
        <w:rPr>
          <w:rFonts w:ascii="PT Astra Serif" w:hAnsi="PT Astra Serif"/>
          <w:b/>
          <w:sz w:val="26"/>
          <w:szCs w:val="26"/>
        </w:rPr>
        <w:tab/>
      </w:r>
      <w:r w:rsidRPr="0014166E">
        <w:rPr>
          <w:rFonts w:ascii="PT Astra Serif" w:hAnsi="PT Astra Serif"/>
          <w:b/>
          <w:sz w:val="26"/>
          <w:szCs w:val="26"/>
        </w:rPr>
        <w:tab/>
      </w:r>
      <w:r w:rsidR="009F08AC" w:rsidRPr="0014166E">
        <w:rPr>
          <w:rFonts w:ascii="PT Astra Serif" w:hAnsi="PT Astra Serif"/>
          <w:b/>
          <w:sz w:val="26"/>
          <w:szCs w:val="26"/>
        </w:rPr>
        <w:t xml:space="preserve">    </w:t>
      </w:r>
      <w:r w:rsidR="0014166E">
        <w:rPr>
          <w:rFonts w:ascii="PT Astra Serif" w:hAnsi="PT Astra Serif"/>
          <w:b/>
          <w:sz w:val="26"/>
          <w:szCs w:val="26"/>
        </w:rPr>
        <w:t xml:space="preserve">             </w:t>
      </w:r>
      <w:r w:rsidR="0077069B" w:rsidRPr="0014166E">
        <w:rPr>
          <w:rFonts w:ascii="PT Astra Serif" w:hAnsi="PT Astra Serif"/>
          <w:b/>
          <w:sz w:val="26"/>
          <w:szCs w:val="26"/>
        </w:rPr>
        <w:t xml:space="preserve">  </w:t>
      </w:r>
      <w:r w:rsidRPr="0014166E">
        <w:rPr>
          <w:rFonts w:ascii="PT Astra Serif" w:hAnsi="PT Astra Serif"/>
          <w:b/>
          <w:sz w:val="26"/>
          <w:szCs w:val="26"/>
        </w:rPr>
        <w:t>А.</w:t>
      </w:r>
      <w:r w:rsidR="0054293D" w:rsidRPr="0014166E">
        <w:rPr>
          <w:rFonts w:ascii="PT Astra Serif" w:hAnsi="PT Astra Serif"/>
          <w:b/>
          <w:sz w:val="26"/>
          <w:szCs w:val="26"/>
        </w:rPr>
        <w:t>Ю.</w:t>
      </w:r>
      <w:r w:rsidR="005A3852" w:rsidRPr="0014166E">
        <w:rPr>
          <w:rFonts w:ascii="PT Astra Serif" w:hAnsi="PT Astra Serif"/>
          <w:b/>
          <w:sz w:val="26"/>
          <w:szCs w:val="26"/>
        </w:rPr>
        <w:t xml:space="preserve"> </w:t>
      </w:r>
      <w:r w:rsidR="0054293D" w:rsidRPr="0014166E">
        <w:rPr>
          <w:rFonts w:ascii="PT Astra Serif" w:hAnsi="PT Astra Serif"/>
          <w:b/>
          <w:sz w:val="26"/>
          <w:szCs w:val="26"/>
        </w:rPr>
        <w:t>Харлов</w:t>
      </w:r>
    </w:p>
    <w:p w:rsidR="00CF6A36" w:rsidRPr="0014166E" w:rsidRDefault="00CF6A36" w:rsidP="0082497F">
      <w:pPr>
        <w:pStyle w:val="3"/>
        <w:numPr>
          <w:ilvl w:val="0"/>
          <w:numId w:val="1"/>
        </w:numPr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1135DB" w:rsidRDefault="001135DB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82497F" w:rsidRPr="0014166E" w:rsidRDefault="0082497F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82497F" w:rsidRPr="0014166E" w:rsidRDefault="0082497F" w:rsidP="0082497F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 w:rsidRPr="0014166E">
        <w:rPr>
          <w:rFonts w:ascii="PT Astra Serif" w:hAnsi="PT Astra Serif"/>
          <w:b/>
          <w:bCs/>
          <w:u w:val="single"/>
        </w:rPr>
        <w:t>«</w:t>
      </w:r>
      <w:r w:rsidR="0014166E" w:rsidRPr="0014166E">
        <w:rPr>
          <w:rFonts w:ascii="PT Astra Serif" w:hAnsi="PT Astra Serif"/>
          <w:b/>
          <w:bCs/>
          <w:u w:val="single"/>
        </w:rPr>
        <w:t>28</w:t>
      </w:r>
      <w:r w:rsidRPr="0014166E">
        <w:rPr>
          <w:rFonts w:ascii="PT Astra Serif" w:hAnsi="PT Astra Serif"/>
          <w:b/>
          <w:bCs/>
          <w:u w:val="single"/>
        </w:rPr>
        <w:t xml:space="preserve">» </w:t>
      </w:r>
      <w:r w:rsidR="00BE6A9B" w:rsidRPr="0014166E">
        <w:rPr>
          <w:rFonts w:ascii="PT Astra Serif" w:hAnsi="PT Astra Serif"/>
          <w:b/>
          <w:bCs/>
          <w:u w:val="single"/>
        </w:rPr>
        <w:t>мая</w:t>
      </w:r>
      <w:r w:rsidRPr="0014166E">
        <w:rPr>
          <w:rFonts w:ascii="PT Astra Serif" w:hAnsi="PT Astra Serif"/>
          <w:b/>
          <w:bCs/>
          <w:u w:val="single"/>
        </w:rPr>
        <w:t xml:space="preserve"> 202</w:t>
      </w:r>
      <w:r w:rsidR="00BE6A9B" w:rsidRPr="0014166E">
        <w:rPr>
          <w:rFonts w:ascii="PT Astra Serif" w:hAnsi="PT Astra Serif"/>
          <w:b/>
          <w:bCs/>
          <w:u w:val="single"/>
        </w:rPr>
        <w:t>4</w:t>
      </w:r>
      <w:r w:rsidRPr="0014166E">
        <w:rPr>
          <w:rFonts w:ascii="PT Astra Serif" w:hAnsi="PT Astra Serif"/>
          <w:b/>
          <w:bCs/>
          <w:u w:val="single"/>
        </w:rPr>
        <w:t xml:space="preserve"> года</w:t>
      </w:r>
    </w:p>
    <w:p w:rsidR="0082497F" w:rsidRPr="0014166E" w:rsidRDefault="0082497F" w:rsidP="0082497F">
      <w:pPr>
        <w:tabs>
          <w:tab w:val="left" w:pos="936"/>
        </w:tabs>
        <w:ind w:firstLine="0"/>
        <w:rPr>
          <w:rFonts w:ascii="PT Astra Serif" w:hAnsi="PT Astra Serif"/>
          <w:b/>
        </w:rPr>
      </w:pPr>
      <w:r w:rsidRPr="0014166E">
        <w:rPr>
          <w:rFonts w:ascii="PT Astra Serif" w:hAnsi="PT Astra Serif"/>
          <w:b/>
          <w:bCs/>
        </w:rPr>
        <w:t>(дата подписания)</w:t>
      </w:r>
      <w:r w:rsidRPr="0014166E">
        <w:rPr>
          <w:rFonts w:ascii="PT Astra Serif" w:hAnsi="PT Astra Serif"/>
          <w:b/>
        </w:rPr>
        <w:t xml:space="preserve">     </w:t>
      </w:r>
    </w:p>
    <w:p w:rsidR="006E12AD" w:rsidRPr="0014166E" w:rsidRDefault="006E12AD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</w:p>
    <w:p w:rsidR="001135DB" w:rsidRPr="0014166E" w:rsidRDefault="00275A00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14166E">
        <w:rPr>
          <w:rFonts w:ascii="PT Astra Serif" w:hAnsi="PT Astra Serif"/>
          <w:b/>
          <w:sz w:val="26"/>
          <w:szCs w:val="26"/>
        </w:rPr>
        <w:lastRenderedPageBreak/>
        <w:t>П</w:t>
      </w:r>
      <w:r w:rsidR="001135DB" w:rsidRPr="0014166E">
        <w:rPr>
          <w:rFonts w:ascii="PT Astra Serif" w:hAnsi="PT Astra Serif"/>
          <w:b/>
          <w:sz w:val="26"/>
          <w:szCs w:val="26"/>
        </w:rPr>
        <w:t xml:space="preserve">риложение </w:t>
      </w:r>
    </w:p>
    <w:p w:rsidR="001135DB" w:rsidRPr="0014166E" w:rsidRDefault="001135DB" w:rsidP="001135DB">
      <w:pPr>
        <w:pStyle w:val="1"/>
        <w:jc w:val="right"/>
        <w:rPr>
          <w:rFonts w:ascii="PT Astra Serif" w:hAnsi="PT Astra Serif"/>
          <w:sz w:val="26"/>
          <w:szCs w:val="26"/>
        </w:rPr>
      </w:pPr>
      <w:r w:rsidRPr="0014166E">
        <w:rPr>
          <w:rFonts w:ascii="PT Astra Serif" w:hAnsi="PT Astra Serif"/>
          <w:sz w:val="26"/>
          <w:szCs w:val="26"/>
        </w:rPr>
        <w:t>к решению Думы города Югорска</w:t>
      </w:r>
    </w:p>
    <w:p w:rsidR="001135DB" w:rsidRPr="0014166E" w:rsidRDefault="001135DB" w:rsidP="001135DB">
      <w:pPr>
        <w:pStyle w:val="1"/>
        <w:jc w:val="right"/>
        <w:rPr>
          <w:rFonts w:ascii="PT Astra Serif" w:hAnsi="PT Astra Serif"/>
          <w:color w:val="FF0000"/>
          <w:sz w:val="26"/>
          <w:szCs w:val="26"/>
        </w:rPr>
      </w:pPr>
      <w:r w:rsidRPr="0014166E">
        <w:rPr>
          <w:rFonts w:ascii="PT Astra Serif" w:hAnsi="PT Astra Serif"/>
          <w:sz w:val="26"/>
          <w:szCs w:val="26"/>
        </w:rPr>
        <w:t>от</w:t>
      </w:r>
      <w:r w:rsidR="0082497F" w:rsidRPr="0014166E">
        <w:rPr>
          <w:rFonts w:ascii="PT Astra Serif" w:hAnsi="PT Astra Serif"/>
          <w:sz w:val="26"/>
          <w:szCs w:val="26"/>
        </w:rPr>
        <w:t xml:space="preserve"> </w:t>
      </w:r>
      <w:r w:rsidR="0014166E">
        <w:rPr>
          <w:rFonts w:ascii="PT Astra Serif" w:hAnsi="PT Astra Serif"/>
          <w:sz w:val="26"/>
          <w:szCs w:val="26"/>
        </w:rPr>
        <w:t xml:space="preserve">28 мая </w:t>
      </w:r>
      <w:r w:rsidR="0082497F" w:rsidRPr="0014166E">
        <w:rPr>
          <w:rFonts w:ascii="PT Astra Serif" w:hAnsi="PT Astra Serif"/>
          <w:sz w:val="26"/>
          <w:szCs w:val="26"/>
        </w:rPr>
        <w:t xml:space="preserve"> 202</w:t>
      </w:r>
      <w:r w:rsidR="00BE6A9B" w:rsidRPr="0014166E">
        <w:rPr>
          <w:rFonts w:ascii="PT Astra Serif" w:hAnsi="PT Astra Serif"/>
          <w:sz w:val="26"/>
          <w:szCs w:val="26"/>
        </w:rPr>
        <w:t>4</w:t>
      </w:r>
      <w:r w:rsidR="0082497F" w:rsidRPr="0014166E">
        <w:rPr>
          <w:rFonts w:ascii="PT Astra Serif" w:hAnsi="PT Astra Serif"/>
          <w:sz w:val="26"/>
          <w:szCs w:val="26"/>
        </w:rPr>
        <w:t xml:space="preserve"> года № </w:t>
      </w:r>
      <w:r w:rsidR="0014166E">
        <w:rPr>
          <w:rFonts w:ascii="PT Astra Serif" w:hAnsi="PT Astra Serif"/>
          <w:sz w:val="26"/>
          <w:szCs w:val="26"/>
        </w:rPr>
        <w:t>41</w:t>
      </w:r>
    </w:p>
    <w:p w:rsidR="001135DB" w:rsidRPr="0014166E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82497F" w:rsidRPr="0014166E" w:rsidRDefault="0082497F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5A3852" w:rsidRPr="0014166E" w:rsidRDefault="005A3852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  <w:r w:rsidRPr="0014166E">
        <w:rPr>
          <w:rFonts w:ascii="PT Astra Serif" w:hAnsi="PT Astra Serif"/>
          <w:sz w:val="26"/>
          <w:szCs w:val="26"/>
        </w:rPr>
        <w:t>ИЗМЕНЕНИ</w:t>
      </w:r>
      <w:r w:rsidR="00E41031" w:rsidRPr="0014166E">
        <w:rPr>
          <w:rFonts w:ascii="PT Astra Serif" w:hAnsi="PT Astra Serif"/>
          <w:sz w:val="26"/>
          <w:szCs w:val="26"/>
        </w:rPr>
        <w:t>Я</w:t>
      </w:r>
      <w:r w:rsidRPr="0014166E">
        <w:rPr>
          <w:rFonts w:ascii="PT Astra Serif" w:hAnsi="PT Astra Serif"/>
          <w:sz w:val="26"/>
          <w:szCs w:val="26"/>
        </w:rPr>
        <w:t xml:space="preserve"> В ПОЛОЖЕНИЕ ОБ УПРАВЛЕНИИ СОЦИАЛЬНОЙ ПОЛИТИКИ </w:t>
      </w:r>
      <w:r w:rsidR="009F08AC" w:rsidRPr="0014166E">
        <w:rPr>
          <w:rFonts w:ascii="PT Astra Serif" w:hAnsi="PT Astra Serif"/>
          <w:sz w:val="26"/>
          <w:szCs w:val="26"/>
        </w:rPr>
        <w:t xml:space="preserve">АДМИНИСТРАЦИИ </w:t>
      </w:r>
      <w:r w:rsidRPr="0014166E">
        <w:rPr>
          <w:rFonts w:ascii="PT Astra Serif" w:hAnsi="PT Astra Serif"/>
          <w:sz w:val="26"/>
          <w:szCs w:val="26"/>
        </w:rPr>
        <w:t>ГОРОДА ЮГОРСКА</w:t>
      </w:r>
    </w:p>
    <w:p w:rsidR="00C85B75" w:rsidRPr="0014166E" w:rsidRDefault="00C85B75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DE4846" w:rsidRPr="0014166E" w:rsidRDefault="00DE4846" w:rsidP="009F08AC">
      <w:pPr>
        <w:pStyle w:val="Title"/>
        <w:spacing w:before="0" w:after="0" w:line="276" w:lineRule="auto"/>
        <w:jc w:val="both"/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</w:pPr>
      <w:r w:rsidRPr="0014166E"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  <w:t>1. Подпункты 2.1.1, 2.1.2 пункта 2.1 раздела 2 изложить в следующей редакции:</w:t>
      </w:r>
    </w:p>
    <w:p w:rsidR="00B34CAA" w:rsidRPr="0014166E" w:rsidRDefault="00B34CAA" w:rsidP="009F08AC">
      <w:pPr>
        <w:pStyle w:val="Title"/>
        <w:spacing w:before="0" w:after="0" w:line="276" w:lineRule="auto"/>
        <w:jc w:val="both"/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</w:pPr>
      <w:r w:rsidRPr="0014166E">
        <w:rPr>
          <w:rFonts w:ascii="PT Astra Serif" w:hAnsi="PT Astra Serif" w:cs="Times New Roman"/>
          <w:b w:val="0"/>
          <w:sz w:val="26"/>
          <w:szCs w:val="26"/>
        </w:rPr>
        <w:t>«2.</w:t>
      </w:r>
      <w:r w:rsidR="003F076B" w:rsidRPr="0014166E">
        <w:rPr>
          <w:rFonts w:ascii="PT Astra Serif" w:hAnsi="PT Astra Serif" w:cs="Times New Roman"/>
          <w:b w:val="0"/>
          <w:sz w:val="26"/>
          <w:szCs w:val="26"/>
        </w:rPr>
        <w:t>1.1.</w:t>
      </w:r>
      <w:r w:rsidRPr="0014166E">
        <w:rPr>
          <w:rFonts w:ascii="PT Astra Serif" w:hAnsi="PT Astra Serif" w:cs="Times New Roman"/>
          <w:b w:val="0"/>
          <w:sz w:val="26"/>
          <w:szCs w:val="26"/>
        </w:rPr>
        <w:t xml:space="preserve">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</w:t>
      </w:r>
      <w:r w:rsidR="00DE4846" w:rsidRPr="0014166E">
        <w:rPr>
          <w:rFonts w:ascii="PT Astra Serif" w:hAnsi="PT Astra Serif" w:cs="Times New Roman"/>
          <w:b w:val="0"/>
          <w:sz w:val="26"/>
          <w:szCs w:val="26"/>
        </w:rPr>
        <w:t>в городе</w:t>
      </w:r>
      <w:r w:rsidRPr="0014166E">
        <w:rPr>
          <w:rFonts w:ascii="PT Astra Serif" w:hAnsi="PT Astra Serif" w:cs="Times New Roman"/>
          <w:b w:val="0"/>
          <w:sz w:val="26"/>
          <w:szCs w:val="26"/>
        </w:rPr>
        <w:t xml:space="preserve"> Югорск</w:t>
      </w:r>
      <w:r w:rsidR="00DE4846" w:rsidRPr="0014166E">
        <w:rPr>
          <w:rFonts w:ascii="PT Astra Serif" w:hAnsi="PT Astra Serif" w:cs="Times New Roman"/>
          <w:b w:val="0"/>
          <w:sz w:val="26"/>
          <w:szCs w:val="26"/>
        </w:rPr>
        <w:t>е</w:t>
      </w:r>
      <w:r w:rsidRPr="0014166E">
        <w:rPr>
          <w:rFonts w:ascii="PT Astra Serif" w:hAnsi="PT Astra Serif" w:cs="Times New Roman"/>
          <w:b w:val="0"/>
          <w:sz w:val="26"/>
          <w:szCs w:val="26"/>
        </w:rPr>
        <w:t>.</w:t>
      </w:r>
    </w:p>
    <w:p w:rsidR="007E1053" w:rsidRPr="0014166E" w:rsidRDefault="007E1053" w:rsidP="009F08AC">
      <w:pPr>
        <w:pStyle w:val="Title"/>
        <w:spacing w:before="0" w:after="0" w:line="276" w:lineRule="auto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14166E"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  <w:t xml:space="preserve">2.1.2. Обеспечение условий для развития на территории города Югорска физической культуры, школьного спорта, </w:t>
      </w:r>
      <w:r w:rsidRPr="0014166E">
        <w:rPr>
          <w:rFonts w:ascii="PT Astra Serif" w:hAnsi="PT Astra Serif" w:cs="Times New Roman"/>
          <w:b w:val="0"/>
          <w:sz w:val="26"/>
          <w:szCs w:val="26"/>
        </w:rPr>
        <w:t xml:space="preserve">содействие развитию и обеспечению доступности массового спорта, организация проведения официальных </w:t>
      </w:r>
      <w:proofErr w:type="spellStart"/>
      <w:r w:rsidRPr="0014166E">
        <w:rPr>
          <w:rFonts w:ascii="PT Astra Serif" w:hAnsi="PT Astra Serif" w:cs="Times New Roman"/>
          <w:b w:val="0"/>
          <w:sz w:val="26"/>
          <w:szCs w:val="26"/>
        </w:rPr>
        <w:t>физкультурно</w:t>
      </w:r>
      <w:proofErr w:type="spellEnd"/>
      <w:r w:rsidRPr="0014166E">
        <w:rPr>
          <w:rFonts w:ascii="PT Astra Serif" w:hAnsi="PT Astra Serif" w:cs="Times New Roman"/>
          <w:b w:val="0"/>
          <w:sz w:val="26"/>
          <w:szCs w:val="26"/>
        </w:rPr>
        <w:t xml:space="preserve"> – оздоровительных и спортивных мероприятий города Югорска</w:t>
      </w:r>
      <w:proofErr w:type="gramStart"/>
      <w:r w:rsidRPr="0014166E">
        <w:rPr>
          <w:rFonts w:ascii="PT Astra Serif" w:hAnsi="PT Astra Serif" w:cs="Times New Roman"/>
          <w:b w:val="0"/>
          <w:sz w:val="26"/>
          <w:szCs w:val="26"/>
        </w:rPr>
        <w:t>.».</w:t>
      </w:r>
      <w:proofErr w:type="gramEnd"/>
    </w:p>
    <w:p w:rsidR="00DE4846" w:rsidRPr="0014166E" w:rsidRDefault="00DE4846" w:rsidP="009F08AC">
      <w:pPr>
        <w:pStyle w:val="Title"/>
        <w:spacing w:before="0" w:after="0" w:line="276" w:lineRule="auto"/>
        <w:ind w:left="567" w:firstLine="0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14166E">
        <w:rPr>
          <w:rFonts w:ascii="PT Astra Serif" w:hAnsi="PT Astra Serif" w:cs="Times New Roman"/>
          <w:b w:val="0"/>
          <w:sz w:val="26"/>
          <w:szCs w:val="26"/>
        </w:rPr>
        <w:t>2. В разделе 3:</w:t>
      </w:r>
    </w:p>
    <w:p w:rsidR="00DE4846" w:rsidRPr="0014166E" w:rsidRDefault="006E12AD" w:rsidP="009F08AC">
      <w:pPr>
        <w:pStyle w:val="Title"/>
        <w:spacing w:before="0" w:after="0" w:line="276" w:lineRule="auto"/>
        <w:ind w:left="567" w:firstLine="0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14166E">
        <w:rPr>
          <w:rFonts w:ascii="PT Astra Serif" w:hAnsi="PT Astra Serif" w:cs="Times New Roman"/>
          <w:b w:val="0"/>
          <w:sz w:val="26"/>
          <w:szCs w:val="26"/>
        </w:rPr>
        <w:t xml:space="preserve">2.1. </w:t>
      </w:r>
      <w:r w:rsidR="00DE4846" w:rsidRPr="0014166E">
        <w:rPr>
          <w:rFonts w:ascii="PT Astra Serif" w:hAnsi="PT Astra Serif" w:cs="Times New Roman"/>
          <w:b w:val="0"/>
          <w:sz w:val="26"/>
          <w:szCs w:val="26"/>
        </w:rPr>
        <w:t xml:space="preserve">Пункт </w:t>
      </w:r>
      <w:r w:rsidRPr="0014166E">
        <w:rPr>
          <w:rFonts w:ascii="PT Astra Serif" w:hAnsi="PT Astra Serif" w:cs="Times New Roman"/>
          <w:b w:val="0"/>
          <w:sz w:val="26"/>
          <w:szCs w:val="26"/>
        </w:rPr>
        <w:t>3.1</w:t>
      </w:r>
      <w:r w:rsidR="00DE4846" w:rsidRPr="0014166E">
        <w:rPr>
          <w:rFonts w:ascii="PT Astra Serif" w:hAnsi="PT Astra Serif" w:cs="Times New Roman"/>
          <w:b w:val="0"/>
          <w:sz w:val="26"/>
          <w:szCs w:val="26"/>
        </w:rPr>
        <w:t xml:space="preserve"> изложить в следующей редакции</w:t>
      </w:r>
      <w:r w:rsidR="00810CA4" w:rsidRPr="0014166E">
        <w:rPr>
          <w:rFonts w:ascii="PT Astra Serif" w:hAnsi="PT Astra Serif" w:cs="Times New Roman"/>
          <w:b w:val="0"/>
          <w:sz w:val="26"/>
          <w:szCs w:val="26"/>
        </w:rPr>
        <w:t>:</w:t>
      </w:r>
    </w:p>
    <w:p w:rsidR="00DE4846" w:rsidRPr="0014166E" w:rsidRDefault="00DE4846" w:rsidP="009F08AC">
      <w:pPr>
        <w:pStyle w:val="Title"/>
        <w:spacing w:before="0" w:after="0" w:line="276" w:lineRule="auto"/>
        <w:ind w:left="567" w:firstLine="0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14166E">
        <w:rPr>
          <w:rFonts w:ascii="PT Astra Serif" w:hAnsi="PT Astra Serif" w:cs="Times New Roman"/>
          <w:b w:val="0"/>
          <w:sz w:val="26"/>
          <w:szCs w:val="26"/>
        </w:rPr>
        <w:t>«3.1. Полномочия Управления в сфере молодежной политики:</w:t>
      </w:r>
    </w:p>
    <w:p w:rsidR="00DE4846" w:rsidRPr="0014166E" w:rsidRDefault="00B34CAA" w:rsidP="009F08AC">
      <w:pPr>
        <w:pStyle w:val="Title"/>
        <w:spacing w:before="0" w:after="0" w:line="276" w:lineRule="auto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14166E">
        <w:rPr>
          <w:rFonts w:ascii="PT Astra Serif" w:hAnsi="PT Astra Serif" w:cs="Times New Roman"/>
          <w:b w:val="0"/>
          <w:sz w:val="26"/>
          <w:szCs w:val="26"/>
        </w:rPr>
        <w:t>3.1.</w:t>
      </w:r>
      <w:r w:rsidR="00DE4846" w:rsidRPr="0014166E">
        <w:rPr>
          <w:rFonts w:ascii="PT Astra Serif" w:hAnsi="PT Astra Serif" w:cs="Times New Roman"/>
          <w:b w:val="0"/>
          <w:sz w:val="26"/>
          <w:szCs w:val="26"/>
        </w:rPr>
        <w:t>1</w:t>
      </w:r>
      <w:r w:rsidRPr="0014166E">
        <w:rPr>
          <w:rFonts w:ascii="PT Astra Serif" w:hAnsi="PT Astra Serif" w:cs="Times New Roman"/>
          <w:b w:val="0"/>
          <w:sz w:val="26"/>
          <w:szCs w:val="26"/>
        </w:rPr>
        <w:t xml:space="preserve">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</w:t>
      </w:r>
      <w:r w:rsidR="009F08AC" w:rsidRPr="0014166E">
        <w:rPr>
          <w:rFonts w:ascii="PT Astra Serif" w:hAnsi="PT Astra Serif" w:cs="Times New Roman"/>
          <w:b w:val="0"/>
          <w:sz w:val="26"/>
          <w:szCs w:val="26"/>
        </w:rPr>
        <w:t>в</w:t>
      </w:r>
      <w:r w:rsidRPr="0014166E">
        <w:rPr>
          <w:rFonts w:ascii="PT Astra Serif" w:hAnsi="PT Astra Serif" w:cs="Times New Roman"/>
          <w:b w:val="0"/>
          <w:sz w:val="26"/>
          <w:szCs w:val="26"/>
        </w:rPr>
        <w:t xml:space="preserve"> город</w:t>
      </w:r>
      <w:r w:rsidR="009F08AC" w:rsidRPr="0014166E">
        <w:rPr>
          <w:rFonts w:ascii="PT Astra Serif" w:hAnsi="PT Astra Serif" w:cs="Times New Roman"/>
          <w:b w:val="0"/>
          <w:sz w:val="26"/>
          <w:szCs w:val="26"/>
        </w:rPr>
        <w:t>е</w:t>
      </w:r>
      <w:r w:rsidRPr="0014166E">
        <w:rPr>
          <w:rFonts w:ascii="PT Astra Serif" w:hAnsi="PT Astra Serif" w:cs="Times New Roman"/>
          <w:b w:val="0"/>
          <w:sz w:val="26"/>
          <w:szCs w:val="26"/>
        </w:rPr>
        <w:t xml:space="preserve"> Югорск</w:t>
      </w:r>
      <w:r w:rsidR="00553B90" w:rsidRPr="0014166E">
        <w:rPr>
          <w:rFonts w:ascii="PT Astra Serif" w:hAnsi="PT Astra Serif" w:cs="Times New Roman"/>
          <w:b w:val="0"/>
          <w:sz w:val="26"/>
          <w:szCs w:val="26"/>
        </w:rPr>
        <w:t>е</w:t>
      </w:r>
      <w:r w:rsidRPr="0014166E">
        <w:rPr>
          <w:rFonts w:ascii="PT Astra Serif" w:hAnsi="PT Astra Serif" w:cs="Times New Roman"/>
          <w:b w:val="0"/>
          <w:sz w:val="26"/>
          <w:szCs w:val="26"/>
        </w:rPr>
        <w:t>.</w:t>
      </w:r>
    </w:p>
    <w:p w:rsidR="00DE4846" w:rsidRPr="0014166E" w:rsidRDefault="00DE4846" w:rsidP="009F08AC">
      <w:pPr>
        <w:pStyle w:val="Title"/>
        <w:spacing w:before="0" w:after="0" w:line="276" w:lineRule="auto"/>
        <w:jc w:val="both"/>
        <w:rPr>
          <w:rFonts w:ascii="PT Astra Serif" w:hAnsi="PT Astra Serif" w:cs="Times New Roman"/>
          <w:b w:val="0"/>
          <w:sz w:val="26"/>
          <w:szCs w:val="26"/>
        </w:rPr>
      </w:pPr>
      <w:r w:rsidRPr="0014166E">
        <w:rPr>
          <w:rFonts w:ascii="PT Astra Serif" w:hAnsi="PT Astra Serif" w:cs="Times New Roman"/>
          <w:b w:val="0"/>
          <w:sz w:val="26"/>
          <w:szCs w:val="26"/>
        </w:rPr>
        <w:t>3.1.2. Иные полномочия в сфере реализации прав молодежи, определенные федеральными законами</w:t>
      </w:r>
      <w:proofErr w:type="gramStart"/>
      <w:r w:rsidRPr="0014166E">
        <w:rPr>
          <w:rFonts w:ascii="PT Astra Serif" w:hAnsi="PT Astra Serif" w:cs="Times New Roman"/>
          <w:b w:val="0"/>
          <w:sz w:val="26"/>
          <w:szCs w:val="26"/>
        </w:rPr>
        <w:t>.».</w:t>
      </w:r>
      <w:proofErr w:type="gramEnd"/>
    </w:p>
    <w:p w:rsidR="006E12AD" w:rsidRPr="0014166E" w:rsidRDefault="006E12AD" w:rsidP="009F08AC">
      <w:pPr>
        <w:pStyle w:val="Title"/>
        <w:spacing w:before="0" w:after="0" w:line="276" w:lineRule="auto"/>
        <w:jc w:val="both"/>
        <w:rPr>
          <w:rFonts w:ascii="PT Astra Serif" w:hAnsi="PT Astra Serif"/>
          <w:b w:val="0"/>
          <w:sz w:val="26"/>
          <w:szCs w:val="26"/>
        </w:rPr>
      </w:pPr>
      <w:r w:rsidRPr="0014166E">
        <w:rPr>
          <w:rFonts w:ascii="PT Astra Serif" w:hAnsi="PT Astra Serif" w:cs="Times New Roman"/>
          <w:b w:val="0"/>
          <w:sz w:val="26"/>
          <w:szCs w:val="26"/>
        </w:rPr>
        <w:t>2.2.</w:t>
      </w:r>
      <w:r w:rsidR="00DE4846" w:rsidRPr="0014166E">
        <w:rPr>
          <w:rFonts w:ascii="PT Astra Serif" w:hAnsi="PT Astra Serif" w:cs="Times New Roman"/>
          <w:b w:val="0"/>
          <w:sz w:val="26"/>
          <w:szCs w:val="26"/>
        </w:rPr>
        <w:t xml:space="preserve"> </w:t>
      </w:r>
      <w:r w:rsidRPr="0014166E">
        <w:rPr>
          <w:rFonts w:ascii="PT Astra Serif" w:hAnsi="PT Astra Serif" w:cs="Times New Roman"/>
          <w:b w:val="0"/>
          <w:sz w:val="26"/>
          <w:szCs w:val="26"/>
        </w:rPr>
        <w:t>П</w:t>
      </w:r>
      <w:r w:rsidR="007E1053" w:rsidRPr="0014166E">
        <w:rPr>
          <w:rFonts w:ascii="PT Astra Serif" w:hAnsi="PT Astra Serif"/>
          <w:b w:val="0"/>
          <w:sz w:val="26"/>
          <w:szCs w:val="26"/>
        </w:rPr>
        <w:t>одпункт 3.3.2 пункта</w:t>
      </w:r>
      <w:bookmarkStart w:id="0" w:name="_GoBack"/>
      <w:bookmarkEnd w:id="0"/>
      <w:r w:rsidR="007E1053" w:rsidRPr="0014166E">
        <w:rPr>
          <w:rFonts w:ascii="PT Astra Serif" w:hAnsi="PT Astra Serif"/>
          <w:b w:val="0"/>
          <w:sz w:val="26"/>
          <w:szCs w:val="26"/>
        </w:rPr>
        <w:t xml:space="preserve"> 3.3 </w:t>
      </w:r>
      <w:r w:rsidRPr="0014166E">
        <w:rPr>
          <w:rFonts w:ascii="PT Astra Serif" w:hAnsi="PT Astra Serif"/>
          <w:b w:val="0"/>
          <w:sz w:val="26"/>
          <w:szCs w:val="26"/>
        </w:rPr>
        <w:t>изложить в следующей редакции:</w:t>
      </w:r>
    </w:p>
    <w:p w:rsidR="006E12AD" w:rsidRPr="0014166E" w:rsidRDefault="006E12AD" w:rsidP="009F08AC">
      <w:pPr>
        <w:pStyle w:val="Title"/>
        <w:spacing w:before="0" w:after="0" w:line="276" w:lineRule="auto"/>
        <w:jc w:val="both"/>
        <w:rPr>
          <w:rFonts w:ascii="PT Astra Serif" w:hAnsi="PT Astra Serif"/>
          <w:b w:val="0"/>
          <w:sz w:val="26"/>
          <w:szCs w:val="26"/>
        </w:rPr>
      </w:pPr>
      <w:r w:rsidRPr="0014166E">
        <w:rPr>
          <w:rFonts w:ascii="PT Astra Serif" w:hAnsi="PT Astra Serif"/>
          <w:b w:val="0"/>
          <w:sz w:val="26"/>
          <w:szCs w:val="26"/>
        </w:rPr>
        <w:t xml:space="preserve">«3.3.2. </w:t>
      </w:r>
      <w:r w:rsidR="0083502F" w:rsidRPr="0014166E">
        <w:rPr>
          <w:rFonts w:ascii="PT Astra Serif" w:hAnsi="PT Astra Serif"/>
          <w:b w:val="0"/>
          <w:sz w:val="26"/>
          <w:szCs w:val="26"/>
        </w:rPr>
        <w:t xml:space="preserve">Содействие развитию и обеспечению доступности массового спорта, </w:t>
      </w:r>
      <w:r w:rsidR="009651F8" w:rsidRPr="0014166E">
        <w:rPr>
          <w:rFonts w:ascii="PT Astra Serif" w:hAnsi="PT Astra Serif"/>
          <w:b w:val="0"/>
          <w:sz w:val="26"/>
          <w:szCs w:val="26"/>
        </w:rPr>
        <w:t xml:space="preserve">развитию </w:t>
      </w:r>
      <w:proofErr w:type="spellStart"/>
      <w:r w:rsidR="0083502F" w:rsidRPr="0014166E">
        <w:rPr>
          <w:rFonts w:ascii="PT Astra Serif" w:hAnsi="PT Astra Serif"/>
          <w:b w:val="0"/>
          <w:sz w:val="26"/>
          <w:szCs w:val="26"/>
        </w:rPr>
        <w:t>детско</w:t>
      </w:r>
      <w:proofErr w:type="spellEnd"/>
      <w:r w:rsidR="0083502F" w:rsidRPr="0014166E">
        <w:rPr>
          <w:rFonts w:ascii="PT Astra Serif" w:hAnsi="PT Astra Serif"/>
          <w:b w:val="0"/>
          <w:sz w:val="26"/>
          <w:szCs w:val="26"/>
        </w:rPr>
        <w:t xml:space="preserve"> – юношеского спорта </w:t>
      </w:r>
      <w:r w:rsidR="009651F8" w:rsidRPr="0014166E">
        <w:rPr>
          <w:rFonts w:ascii="PT Astra Serif" w:hAnsi="PT Astra Serif"/>
          <w:b w:val="0"/>
          <w:sz w:val="26"/>
          <w:szCs w:val="26"/>
        </w:rPr>
        <w:t>(включая</w:t>
      </w:r>
      <w:r w:rsidR="0083502F" w:rsidRPr="0014166E">
        <w:rPr>
          <w:rFonts w:ascii="PT Astra Serif" w:hAnsi="PT Astra Serif"/>
          <w:b w:val="0"/>
          <w:sz w:val="26"/>
          <w:szCs w:val="26"/>
        </w:rPr>
        <w:t xml:space="preserve"> школьн</w:t>
      </w:r>
      <w:r w:rsidR="009651F8" w:rsidRPr="0014166E">
        <w:rPr>
          <w:rFonts w:ascii="PT Astra Serif" w:hAnsi="PT Astra Serif"/>
          <w:b w:val="0"/>
          <w:sz w:val="26"/>
          <w:szCs w:val="26"/>
        </w:rPr>
        <w:t>ый</w:t>
      </w:r>
      <w:r w:rsidR="0083502F" w:rsidRPr="0014166E">
        <w:rPr>
          <w:rFonts w:ascii="PT Astra Serif" w:hAnsi="PT Astra Serif"/>
          <w:b w:val="0"/>
          <w:sz w:val="26"/>
          <w:szCs w:val="26"/>
        </w:rPr>
        <w:t xml:space="preserve"> спорт</w:t>
      </w:r>
      <w:r w:rsidR="009651F8" w:rsidRPr="0014166E">
        <w:rPr>
          <w:rFonts w:ascii="PT Astra Serif" w:hAnsi="PT Astra Serif"/>
          <w:b w:val="0"/>
          <w:sz w:val="26"/>
          <w:szCs w:val="26"/>
        </w:rPr>
        <w:t>)</w:t>
      </w:r>
      <w:r w:rsidR="0083502F" w:rsidRPr="0014166E">
        <w:rPr>
          <w:rFonts w:ascii="PT Astra Serif" w:hAnsi="PT Astra Serif"/>
          <w:b w:val="0"/>
          <w:sz w:val="26"/>
          <w:szCs w:val="26"/>
        </w:rPr>
        <w:t xml:space="preserve"> на территории города Югорска</w:t>
      </w:r>
      <w:proofErr w:type="gramStart"/>
      <w:r w:rsidR="009651F8" w:rsidRPr="0014166E">
        <w:rPr>
          <w:rFonts w:ascii="PT Astra Serif" w:hAnsi="PT Astra Serif"/>
          <w:b w:val="0"/>
          <w:sz w:val="26"/>
          <w:szCs w:val="26"/>
        </w:rPr>
        <w:t>.</w:t>
      </w:r>
      <w:r w:rsidR="0083502F" w:rsidRPr="0014166E">
        <w:rPr>
          <w:rFonts w:ascii="PT Astra Serif" w:hAnsi="PT Astra Serif"/>
          <w:b w:val="0"/>
          <w:sz w:val="26"/>
          <w:szCs w:val="26"/>
        </w:rPr>
        <w:t>».</w:t>
      </w:r>
      <w:proofErr w:type="gramEnd"/>
    </w:p>
    <w:p w:rsidR="006710B2" w:rsidRPr="0014166E" w:rsidRDefault="0083502F" w:rsidP="009F08AC">
      <w:pPr>
        <w:pStyle w:val="Title"/>
        <w:spacing w:before="0" w:after="0" w:line="276" w:lineRule="auto"/>
        <w:jc w:val="both"/>
        <w:rPr>
          <w:rFonts w:ascii="PT Astra Serif" w:hAnsi="PT Astra Serif"/>
          <w:b w:val="0"/>
          <w:sz w:val="26"/>
          <w:szCs w:val="26"/>
        </w:rPr>
      </w:pPr>
      <w:r w:rsidRPr="0014166E">
        <w:rPr>
          <w:rFonts w:ascii="PT Astra Serif" w:hAnsi="PT Astra Serif"/>
          <w:b w:val="0"/>
          <w:sz w:val="26"/>
          <w:szCs w:val="26"/>
        </w:rPr>
        <w:t xml:space="preserve">2.3. </w:t>
      </w:r>
      <w:r w:rsidR="006710B2" w:rsidRPr="0014166E">
        <w:rPr>
          <w:rFonts w:ascii="PT Astra Serif" w:hAnsi="PT Astra Serif"/>
          <w:b w:val="0"/>
          <w:sz w:val="26"/>
          <w:szCs w:val="26"/>
        </w:rPr>
        <w:t xml:space="preserve">Пункт 3.5 дополнить подпунктом </w:t>
      </w:r>
      <w:r w:rsidR="00DE4846" w:rsidRPr="0014166E">
        <w:rPr>
          <w:rFonts w:ascii="PT Astra Serif" w:hAnsi="PT Astra Serif"/>
          <w:b w:val="0"/>
          <w:sz w:val="26"/>
          <w:szCs w:val="26"/>
        </w:rPr>
        <w:t xml:space="preserve">3.5.14 </w:t>
      </w:r>
      <w:r w:rsidR="006710B2" w:rsidRPr="0014166E">
        <w:rPr>
          <w:rFonts w:ascii="PT Astra Serif" w:hAnsi="PT Astra Serif"/>
          <w:b w:val="0"/>
          <w:sz w:val="26"/>
          <w:szCs w:val="26"/>
        </w:rPr>
        <w:t>следующего содержания:</w:t>
      </w:r>
    </w:p>
    <w:p w:rsidR="006710B2" w:rsidRPr="0014166E" w:rsidRDefault="006710B2" w:rsidP="009F08AC">
      <w:pPr>
        <w:pStyle w:val="a3"/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14166E">
        <w:rPr>
          <w:rFonts w:ascii="PT Astra Serif" w:hAnsi="PT Astra Serif"/>
          <w:sz w:val="26"/>
          <w:szCs w:val="26"/>
        </w:rPr>
        <w:t xml:space="preserve">«3.5.14. Осуществляет иные полномочия в соответствии с нормативными правовыми актами Российской Федерации, Ханты – Мансийского автономного округа – Югры и </w:t>
      </w:r>
      <w:r w:rsidR="00DE4846" w:rsidRPr="0014166E">
        <w:rPr>
          <w:rFonts w:ascii="PT Astra Serif" w:hAnsi="PT Astra Serif"/>
          <w:sz w:val="26"/>
          <w:szCs w:val="26"/>
        </w:rPr>
        <w:t xml:space="preserve">муниципальными правовыми актами </w:t>
      </w:r>
      <w:r w:rsidRPr="0014166E">
        <w:rPr>
          <w:rFonts w:ascii="PT Astra Serif" w:hAnsi="PT Astra Serif"/>
          <w:sz w:val="26"/>
          <w:szCs w:val="26"/>
        </w:rPr>
        <w:t>города Югорска</w:t>
      </w:r>
      <w:proofErr w:type="gramStart"/>
      <w:r w:rsidRPr="0014166E">
        <w:rPr>
          <w:rFonts w:ascii="PT Astra Serif" w:hAnsi="PT Astra Serif"/>
          <w:sz w:val="26"/>
          <w:szCs w:val="26"/>
        </w:rPr>
        <w:t>.»</w:t>
      </w:r>
      <w:r w:rsidR="0083502F" w:rsidRPr="0014166E">
        <w:rPr>
          <w:rFonts w:ascii="PT Astra Serif" w:hAnsi="PT Astra Serif"/>
          <w:sz w:val="26"/>
          <w:szCs w:val="26"/>
        </w:rPr>
        <w:t>.</w:t>
      </w:r>
      <w:proofErr w:type="gramEnd"/>
    </w:p>
    <w:p w:rsidR="004A59D2" w:rsidRPr="0014166E" w:rsidRDefault="004A59D2" w:rsidP="009F08AC">
      <w:pPr>
        <w:pStyle w:val="a3"/>
        <w:spacing w:line="276" w:lineRule="auto"/>
        <w:rPr>
          <w:rFonts w:ascii="PT Astra Serif" w:hAnsi="PT Astra Serif"/>
          <w:b/>
          <w:sz w:val="26"/>
          <w:szCs w:val="26"/>
        </w:rPr>
      </w:pPr>
    </w:p>
    <w:p w:rsidR="004A59D2" w:rsidRPr="0014166E" w:rsidRDefault="004A59D2" w:rsidP="009F08AC">
      <w:pPr>
        <w:pStyle w:val="a3"/>
        <w:spacing w:line="276" w:lineRule="auto"/>
        <w:rPr>
          <w:rFonts w:ascii="PT Astra Serif" w:hAnsi="PT Astra Serif"/>
          <w:b/>
          <w:sz w:val="26"/>
          <w:szCs w:val="26"/>
        </w:rPr>
      </w:pPr>
    </w:p>
    <w:p w:rsidR="00743D97" w:rsidRPr="0014166E" w:rsidRDefault="00743D97" w:rsidP="00B34CAA">
      <w:pPr>
        <w:pStyle w:val="Title"/>
        <w:spacing w:before="0" w:after="0"/>
        <w:jc w:val="both"/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</w:pPr>
    </w:p>
    <w:p w:rsidR="00743D97" w:rsidRPr="0014166E" w:rsidRDefault="00743D97" w:rsidP="00B34CAA">
      <w:pPr>
        <w:pStyle w:val="Title"/>
        <w:spacing w:before="0" w:after="0"/>
        <w:jc w:val="both"/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</w:pPr>
    </w:p>
    <w:p w:rsidR="00754340" w:rsidRPr="0014166E" w:rsidRDefault="00754340" w:rsidP="00807D4A">
      <w:pPr>
        <w:pStyle w:val="Title"/>
        <w:spacing w:before="0" w:after="0"/>
        <w:ind w:firstLine="0"/>
        <w:jc w:val="both"/>
        <w:rPr>
          <w:rFonts w:ascii="PT Astra Serif" w:hAnsi="PT Astra Serif"/>
          <w:sz w:val="26"/>
          <w:szCs w:val="26"/>
        </w:rPr>
      </w:pPr>
    </w:p>
    <w:sectPr w:rsidR="00754340" w:rsidRPr="0014166E" w:rsidSect="0014166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66E" w:rsidRDefault="0014166E" w:rsidP="0014166E">
      <w:r>
        <w:separator/>
      </w:r>
    </w:p>
  </w:endnote>
  <w:endnote w:type="continuationSeparator" w:id="0">
    <w:p w:rsidR="0014166E" w:rsidRDefault="0014166E" w:rsidP="0014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66E" w:rsidRDefault="0014166E" w:rsidP="0014166E">
      <w:r>
        <w:separator/>
      </w:r>
    </w:p>
  </w:footnote>
  <w:footnote w:type="continuationSeparator" w:id="0">
    <w:p w:rsidR="0014166E" w:rsidRDefault="0014166E" w:rsidP="0014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3"/>
        </w:tabs>
        <w:ind w:left="433" w:hanging="432"/>
      </w:pPr>
    </w:lvl>
    <w:lvl w:ilvl="1">
      <w:start w:val="1"/>
      <w:numFmt w:val="none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lvlText w:val=""/>
      <w:lvlJc w:val="left"/>
      <w:pPr>
        <w:tabs>
          <w:tab w:val="num" w:pos="865"/>
        </w:tabs>
        <w:ind w:left="865" w:hanging="864"/>
      </w:p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8"/>
      </w:pPr>
    </w:lvl>
    <w:lvl w:ilvl="5">
      <w:start w:val="1"/>
      <w:numFmt w:val="none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22787B"/>
    <w:multiLevelType w:val="hybridMultilevel"/>
    <w:tmpl w:val="3B92DB0E"/>
    <w:lvl w:ilvl="0" w:tplc="A1E2F3A2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ED66BC"/>
    <w:multiLevelType w:val="hybridMultilevel"/>
    <w:tmpl w:val="72A80C96"/>
    <w:lvl w:ilvl="0" w:tplc="138A1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0709E"/>
    <w:rsid w:val="00080084"/>
    <w:rsid w:val="000E5E2B"/>
    <w:rsid w:val="001135DB"/>
    <w:rsid w:val="0014166E"/>
    <w:rsid w:val="00150D69"/>
    <w:rsid w:val="00180813"/>
    <w:rsid w:val="00184C79"/>
    <w:rsid w:val="0018562F"/>
    <w:rsid w:val="001A30E1"/>
    <w:rsid w:val="001C3141"/>
    <w:rsid w:val="001D7580"/>
    <w:rsid w:val="001F34AF"/>
    <w:rsid w:val="00241D54"/>
    <w:rsid w:val="002472D8"/>
    <w:rsid w:val="00275A00"/>
    <w:rsid w:val="0028701B"/>
    <w:rsid w:val="002B1A76"/>
    <w:rsid w:val="002B22D2"/>
    <w:rsid w:val="002D6D05"/>
    <w:rsid w:val="002F2A4C"/>
    <w:rsid w:val="002F4511"/>
    <w:rsid w:val="002F5F0F"/>
    <w:rsid w:val="003741EE"/>
    <w:rsid w:val="003D4A9A"/>
    <w:rsid w:val="003F076B"/>
    <w:rsid w:val="004310CA"/>
    <w:rsid w:val="00431AFC"/>
    <w:rsid w:val="00442F52"/>
    <w:rsid w:val="00460548"/>
    <w:rsid w:val="004806BD"/>
    <w:rsid w:val="00492E6F"/>
    <w:rsid w:val="004A59D2"/>
    <w:rsid w:val="00515A8C"/>
    <w:rsid w:val="00517362"/>
    <w:rsid w:val="00525915"/>
    <w:rsid w:val="0054293D"/>
    <w:rsid w:val="00552D1D"/>
    <w:rsid w:val="00553B90"/>
    <w:rsid w:val="005559C7"/>
    <w:rsid w:val="00572A5A"/>
    <w:rsid w:val="00576144"/>
    <w:rsid w:val="005A3852"/>
    <w:rsid w:val="005C547A"/>
    <w:rsid w:val="005E51F7"/>
    <w:rsid w:val="005E74F6"/>
    <w:rsid w:val="005F0570"/>
    <w:rsid w:val="0060644F"/>
    <w:rsid w:val="00633ED5"/>
    <w:rsid w:val="006704BD"/>
    <w:rsid w:val="006710B2"/>
    <w:rsid w:val="00681992"/>
    <w:rsid w:val="006961FF"/>
    <w:rsid w:val="006C7500"/>
    <w:rsid w:val="006E12AD"/>
    <w:rsid w:val="006F066D"/>
    <w:rsid w:val="006F1966"/>
    <w:rsid w:val="00705F16"/>
    <w:rsid w:val="00743D97"/>
    <w:rsid w:val="00754340"/>
    <w:rsid w:val="00761FF4"/>
    <w:rsid w:val="0077069B"/>
    <w:rsid w:val="007710EE"/>
    <w:rsid w:val="007C1F86"/>
    <w:rsid w:val="007D1785"/>
    <w:rsid w:val="007E1053"/>
    <w:rsid w:val="0080767D"/>
    <w:rsid w:val="00807D4A"/>
    <w:rsid w:val="00810CA4"/>
    <w:rsid w:val="00821AD1"/>
    <w:rsid w:val="0082497F"/>
    <w:rsid w:val="0083502F"/>
    <w:rsid w:val="00866176"/>
    <w:rsid w:val="00890814"/>
    <w:rsid w:val="008C0C31"/>
    <w:rsid w:val="008C230D"/>
    <w:rsid w:val="008F6392"/>
    <w:rsid w:val="0093017B"/>
    <w:rsid w:val="00937875"/>
    <w:rsid w:val="00946367"/>
    <w:rsid w:val="009651F8"/>
    <w:rsid w:val="009775B4"/>
    <w:rsid w:val="00990EC8"/>
    <w:rsid w:val="009D6639"/>
    <w:rsid w:val="009F08AC"/>
    <w:rsid w:val="009F0DFD"/>
    <w:rsid w:val="009F1CB6"/>
    <w:rsid w:val="00A13BDF"/>
    <w:rsid w:val="00A14484"/>
    <w:rsid w:val="00A36691"/>
    <w:rsid w:val="00A45A9D"/>
    <w:rsid w:val="00AA32CE"/>
    <w:rsid w:val="00AF2E64"/>
    <w:rsid w:val="00AF3C54"/>
    <w:rsid w:val="00B34CAA"/>
    <w:rsid w:val="00B51BC8"/>
    <w:rsid w:val="00B736A6"/>
    <w:rsid w:val="00BA5BEC"/>
    <w:rsid w:val="00BE6A9B"/>
    <w:rsid w:val="00C40709"/>
    <w:rsid w:val="00C53BDD"/>
    <w:rsid w:val="00C85B75"/>
    <w:rsid w:val="00CF6A36"/>
    <w:rsid w:val="00D11297"/>
    <w:rsid w:val="00D405CF"/>
    <w:rsid w:val="00DD507F"/>
    <w:rsid w:val="00DE4846"/>
    <w:rsid w:val="00E10FCA"/>
    <w:rsid w:val="00E41031"/>
    <w:rsid w:val="00E947CC"/>
    <w:rsid w:val="00ED0334"/>
    <w:rsid w:val="00F31B19"/>
    <w:rsid w:val="00F76134"/>
    <w:rsid w:val="00F85A03"/>
    <w:rsid w:val="00FD1C8A"/>
    <w:rsid w:val="00FD496D"/>
    <w:rsid w:val="00FE1F23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1135DB"/>
    <w:rPr>
      <w:color w:val="0000FF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8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5E5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BE6A9B"/>
    <w:rPr>
      <w:b/>
      <w:color w:val="26282F"/>
      <w:sz w:val="26"/>
    </w:rPr>
  </w:style>
  <w:style w:type="character" w:customStyle="1" w:styleId="a4">
    <w:name w:val="Без интервала Знак"/>
    <w:link w:val="a3"/>
    <w:uiPriority w:val="1"/>
    <w:locked/>
    <w:rsid w:val="007E1053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c">
    <w:name w:val="Гипертекстовая ссылка"/>
    <w:uiPriority w:val="99"/>
    <w:rsid w:val="00150D69"/>
    <w:rPr>
      <w:b/>
      <w:bCs/>
      <w:color w:val="106BBE"/>
    </w:rPr>
  </w:style>
  <w:style w:type="paragraph" w:styleId="ad">
    <w:name w:val="header"/>
    <w:basedOn w:val="a"/>
    <w:link w:val="ae"/>
    <w:uiPriority w:val="99"/>
    <w:unhideWhenUsed/>
    <w:rsid w:val="001416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4166E"/>
    <w:rPr>
      <w:rFonts w:ascii="Arial" w:eastAsia="Times New Roman" w:hAnsi="Arial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416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4166E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1135DB"/>
    <w:rPr>
      <w:color w:val="0000FF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8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a">
    <w:name w:val="Table Grid"/>
    <w:basedOn w:val="a1"/>
    <w:uiPriority w:val="59"/>
    <w:rsid w:val="005E5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BE6A9B"/>
    <w:rPr>
      <w:b/>
      <w:color w:val="26282F"/>
      <w:sz w:val="26"/>
    </w:rPr>
  </w:style>
  <w:style w:type="character" w:customStyle="1" w:styleId="a4">
    <w:name w:val="Без интервала Знак"/>
    <w:link w:val="a3"/>
    <w:uiPriority w:val="1"/>
    <w:locked/>
    <w:rsid w:val="007E1053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c">
    <w:name w:val="Гипертекстовая ссылка"/>
    <w:uiPriority w:val="99"/>
    <w:rsid w:val="00150D69"/>
    <w:rPr>
      <w:b/>
      <w:bCs/>
      <w:color w:val="106BBE"/>
    </w:rPr>
  </w:style>
  <w:style w:type="paragraph" w:styleId="ad">
    <w:name w:val="header"/>
    <w:basedOn w:val="a"/>
    <w:link w:val="ae"/>
    <w:uiPriority w:val="99"/>
    <w:unhideWhenUsed/>
    <w:rsid w:val="0014166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4166E"/>
    <w:rPr>
      <w:rFonts w:ascii="Arial" w:eastAsia="Times New Roman" w:hAnsi="Arial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4166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4166E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E9F25-9F3D-4B6F-B3AB-FB26AA28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Салейко Анастасия Станиславовна</cp:lastModifiedBy>
  <cp:revision>52</cp:revision>
  <cp:lastPrinted>2024-05-08T09:20:00Z</cp:lastPrinted>
  <dcterms:created xsi:type="dcterms:W3CDTF">2023-11-03T09:51:00Z</dcterms:created>
  <dcterms:modified xsi:type="dcterms:W3CDTF">2024-05-28T10:25:00Z</dcterms:modified>
</cp:coreProperties>
</file>